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B0C36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667BD">
        <w:rPr>
          <w:rFonts w:ascii="Times New Roman" w:hAnsi="Times New Roman"/>
          <w:b/>
          <w:sz w:val="28"/>
          <w:szCs w:val="28"/>
        </w:rPr>
        <w:t>19</w:t>
      </w:r>
      <w:r w:rsidR="006C151E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6C151E" w:rsidRPr="00B41C7F">
        <w:rPr>
          <w:rFonts w:ascii="Times New Roman" w:hAnsi="Times New Roman"/>
          <w:b/>
          <w:color w:val="000000"/>
          <w:u w:val="single"/>
        </w:rPr>
        <w:t xml:space="preserve">Капитальный ремонт </w:t>
      </w:r>
      <w:r w:rsidR="006C151E" w:rsidRPr="00B41C7F">
        <w:rPr>
          <w:rFonts w:ascii="Times New Roman" w:hAnsi="Times New Roman"/>
          <w:color w:val="000000"/>
          <w:u w:val="single"/>
        </w:rPr>
        <w:t>т</w:t>
      </w:r>
      <w:r w:rsidR="006C151E" w:rsidRPr="00B41C7F">
        <w:rPr>
          <w:rFonts w:ascii="Times New Roman" w:hAnsi="Times New Roman"/>
          <w:b/>
          <w:color w:val="000000"/>
          <w:u w:val="single"/>
        </w:rPr>
        <w:t>е</w:t>
      </w:r>
      <w:r w:rsidR="006C151E">
        <w:rPr>
          <w:rFonts w:ascii="Times New Roman" w:hAnsi="Times New Roman"/>
          <w:b/>
          <w:color w:val="000000"/>
          <w:u w:val="single"/>
        </w:rPr>
        <w:t>пловой изоляции   оборудования, газотранспорта и трубопроводов в цехах</w:t>
      </w:r>
      <w:r w:rsidR="006C151E" w:rsidRPr="002B69CE">
        <w:rPr>
          <w:rFonts w:ascii="Times New Roman" w:hAnsi="Times New Roman"/>
          <w:b/>
          <w:color w:val="000000"/>
          <w:u w:val="single"/>
        </w:rPr>
        <w:t xml:space="preserve"> </w:t>
      </w:r>
      <w:r w:rsidR="006C151E">
        <w:rPr>
          <w:rFonts w:ascii="Times New Roman" w:hAnsi="Times New Roman"/>
          <w:b/>
          <w:color w:val="000000"/>
          <w:u w:val="single"/>
        </w:rPr>
        <w:t>№1, №2 и №3 в 2024 году в рамках капитального ремонта</w:t>
      </w:r>
      <w:r w:rsidR="006C151E">
        <w:rPr>
          <w:rFonts w:ascii="Times New Roman" w:hAnsi="Times New Roman"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2B0C36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2B0C36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B0C36">
        <w:rPr>
          <w:rFonts w:ascii="Times New Roman" w:hAnsi="Times New Roman"/>
          <w:color w:val="000000"/>
          <w:lang w:eastAsia="en-US"/>
        </w:rPr>
        <w:t>25</w:t>
      </w:r>
      <w:r w:rsidR="006C151E">
        <w:rPr>
          <w:rFonts w:ascii="Times New Roman" w:hAnsi="Times New Roman"/>
          <w:color w:val="000000"/>
          <w:lang w:eastAsia="en-US"/>
        </w:rPr>
        <w:t>.12.2023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2B0C36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2B0C36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B0C36">
        <w:rPr>
          <w:rFonts w:ascii="Times New Roman" w:hAnsi="Times New Roman"/>
          <w:color w:val="000000"/>
          <w:lang w:eastAsia="en-US"/>
        </w:rPr>
        <w:t>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B0C36">
        <w:rPr>
          <w:rFonts w:ascii="Times New Roman" w:hAnsi="Times New Roman"/>
          <w:color w:val="000000"/>
          <w:lang w:eastAsia="en-US"/>
        </w:rPr>
        <w:t>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B0C36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B0C36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B0C36">
        <w:rPr>
          <w:rFonts w:ascii="Times New Roman" w:hAnsi="Times New Roman"/>
          <w:color w:val="000000"/>
          <w:lang w:eastAsia="en-US"/>
        </w:rPr>
        <w:t>23</w:t>
      </w:r>
      <w:r w:rsidR="00754992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54992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B0C36">
        <w:rPr>
          <w:rFonts w:ascii="Times New Roman" w:hAnsi="Times New Roman"/>
          <w:color w:val="000000"/>
          <w:lang w:eastAsia="en-US"/>
        </w:rPr>
        <w:t>23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754992">
        <w:rPr>
          <w:rFonts w:ascii="Times New Roman" w:hAnsi="Times New Roman"/>
          <w:color w:val="000000"/>
          <w:lang w:eastAsia="en-US"/>
        </w:rPr>
        <w:t>01.2024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0C36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151E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992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32F0EB7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95F6-3FBD-4E94-925B-AB98BC28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19</cp:revision>
  <cp:lastPrinted>2019-11-15T03:43:00Z</cp:lastPrinted>
  <dcterms:created xsi:type="dcterms:W3CDTF">2022-11-23T09:43:00Z</dcterms:created>
  <dcterms:modified xsi:type="dcterms:W3CDTF">2023-12-25T09:52:00Z</dcterms:modified>
</cp:coreProperties>
</file>